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2D4" w:rsidRPr="001B26CA" w:rsidRDefault="000872D4" w:rsidP="00597588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Fonts w:ascii="Tahoma" w:hAnsi="Tahoma" w:cs="Tahoma"/>
          <w:b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b/>
          <w:color w:val="000000" w:themeColor="text1"/>
          <w:sz w:val="20"/>
          <w:szCs w:val="32"/>
          <w:shd w:val="clear" w:color="auto" w:fill="FFFFFF"/>
        </w:rPr>
        <w:t>Очистка оз</w:t>
      </w:r>
      <w:r w:rsidR="00EA58B4" w:rsidRPr="001B26CA">
        <w:rPr>
          <w:rFonts w:ascii="Tahoma" w:hAnsi="Tahoma" w:cs="Tahoma"/>
          <w:b/>
          <w:color w:val="000000" w:themeColor="text1"/>
          <w:sz w:val="20"/>
          <w:szCs w:val="32"/>
          <w:shd w:val="clear" w:color="auto" w:fill="FFFFFF"/>
        </w:rPr>
        <w:t>ё</w:t>
      </w:r>
      <w:r w:rsidRPr="001B26CA">
        <w:rPr>
          <w:rFonts w:ascii="Tahoma" w:hAnsi="Tahoma" w:cs="Tahoma"/>
          <w:b/>
          <w:color w:val="000000" w:themeColor="text1"/>
          <w:sz w:val="20"/>
          <w:szCs w:val="32"/>
          <w:shd w:val="clear" w:color="auto" w:fill="FFFFFF"/>
        </w:rPr>
        <w:t>р, прудов и других водо</w:t>
      </w:r>
      <w:r w:rsidR="00EA58B4" w:rsidRPr="001B26CA">
        <w:rPr>
          <w:rFonts w:ascii="Tahoma" w:hAnsi="Tahoma" w:cs="Tahoma"/>
          <w:b/>
          <w:color w:val="000000" w:themeColor="text1"/>
          <w:sz w:val="20"/>
          <w:szCs w:val="32"/>
          <w:shd w:val="clear" w:color="auto" w:fill="FFFFFF"/>
        </w:rPr>
        <w:t>ё</w:t>
      </w:r>
      <w:r w:rsidRPr="001B26CA">
        <w:rPr>
          <w:rFonts w:ascii="Tahoma" w:hAnsi="Tahoma" w:cs="Tahoma"/>
          <w:b/>
          <w:color w:val="000000" w:themeColor="text1"/>
          <w:sz w:val="20"/>
          <w:szCs w:val="32"/>
          <w:shd w:val="clear" w:color="auto" w:fill="FFFFFF"/>
        </w:rPr>
        <w:t>мов от ила</w:t>
      </w:r>
    </w:p>
    <w:p w:rsidR="00471397" w:rsidRPr="001B26CA" w:rsidRDefault="00471397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</w:rPr>
      </w:pP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Планируете проводить выходные и праздники на даче у собственного водоёма? В первую очередь следует позаботиться о чистоте оз</w:t>
      </w:r>
      <w:r w:rsidR="00471397" w:rsidRPr="001B26CA">
        <w:rPr>
          <w:rFonts w:ascii="Tahoma" w:hAnsi="Tahoma" w:cs="Tahoma"/>
          <w:color w:val="000000" w:themeColor="text1"/>
          <w:sz w:val="20"/>
          <w:szCs w:val="32"/>
        </w:rPr>
        <w:t>ера или пруда. Ведь без чистой,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ровной глади</w:t>
      </w:r>
      <w:r w:rsidR="00471397" w:rsidRPr="001B26CA">
        <w:rPr>
          <w:rFonts w:ascii="Tahoma" w:hAnsi="Tahoma" w:cs="Tahoma"/>
          <w:color w:val="000000" w:themeColor="text1"/>
          <w:sz w:val="20"/>
          <w:szCs w:val="32"/>
        </w:rPr>
        <w:t xml:space="preserve"> и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прозрачной воды нечего и мечтать об умиротворении и уюте.</w:t>
      </w: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Собственноручно провести полный комплекс очистительных работ </w:t>
      </w:r>
      <w:r w:rsidR="00EA58B4" w:rsidRPr="001B26CA">
        <w:rPr>
          <w:rFonts w:ascii="Tahoma" w:hAnsi="Tahoma" w:cs="Tahoma"/>
          <w:color w:val="000000" w:themeColor="text1"/>
          <w:sz w:val="20"/>
          <w:szCs w:val="32"/>
        </w:rPr>
        <w:t>–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непосильная задача. Лучше поручить это задание нам </w:t>
      </w:r>
      <w:r w:rsidR="00EA58B4" w:rsidRPr="001B26CA">
        <w:rPr>
          <w:rFonts w:ascii="Tahoma" w:hAnsi="Tahoma" w:cs="Tahoma"/>
          <w:color w:val="000000" w:themeColor="text1"/>
          <w:sz w:val="20"/>
          <w:szCs w:val="32"/>
        </w:rPr>
        <w:t>–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так гораздо проще и выгоднее. Компания </w:t>
      </w:r>
      <w:r w:rsidR="00EA58B4" w:rsidRPr="001B26CA">
        <w:rPr>
          <w:rFonts w:ascii="Tahoma" w:hAnsi="Tahoma" w:cs="Tahoma"/>
          <w:color w:val="000000" w:themeColor="text1"/>
          <w:sz w:val="20"/>
          <w:szCs w:val="32"/>
        </w:rPr>
        <w:t>«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>PMK-KIEV</w:t>
      </w:r>
      <w:r w:rsidR="00EA58B4" w:rsidRPr="001B26CA">
        <w:rPr>
          <w:rFonts w:ascii="Tahoma" w:hAnsi="Tahoma" w:cs="Tahoma"/>
          <w:color w:val="000000" w:themeColor="text1"/>
          <w:sz w:val="20"/>
          <w:szCs w:val="32"/>
        </w:rPr>
        <w:t>»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выполнит </w:t>
      </w:r>
      <w:r w:rsidRPr="001B26CA">
        <w:rPr>
          <w:rFonts w:ascii="Tahoma" w:hAnsi="Tahoma" w:cs="Tahoma"/>
          <w:b/>
          <w:bCs/>
          <w:color w:val="000000" w:themeColor="text1"/>
          <w:sz w:val="20"/>
          <w:szCs w:val="32"/>
        </w:rPr>
        <w:t xml:space="preserve">очистку водоёмов в Киеве. 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Мы гарантируем высокое качество проведённых работ, оперативность и демократичную стоимость услуг. </w:t>
      </w: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 </w:t>
      </w: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  <w:u w:val="single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  <w:u w:val="single"/>
        </w:rPr>
        <w:t xml:space="preserve">Когда необходима </w:t>
      </w:r>
      <w:r w:rsidRPr="001B26CA">
        <w:rPr>
          <w:rFonts w:ascii="Tahoma" w:hAnsi="Tahoma" w:cs="Tahoma"/>
          <w:b/>
          <w:bCs/>
          <w:color w:val="000000" w:themeColor="text1"/>
          <w:sz w:val="20"/>
          <w:szCs w:val="32"/>
          <w:u w:val="single"/>
        </w:rPr>
        <w:t>очистка озёр</w:t>
      </w:r>
      <w:r w:rsidRPr="001B26CA">
        <w:rPr>
          <w:rFonts w:ascii="Tahoma" w:hAnsi="Tahoma" w:cs="Tahoma"/>
          <w:color w:val="000000" w:themeColor="text1"/>
          <w:sz w:val="20"/>
          <w:szCs w:val="32"/>
          <w:u w:val="single"/>
        </w:rPr>
        <w:t>?</w:t>
      </w:r>
    </w:p>
    <w:p w:rsidR="005A1A2C" w:rsidRPr="001B26CA" w:rsidRDefault="000872D4" w:rsidP="00597588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плохая гидроизоляция;</w:t>
      </w:r>
    </w:p>
    <w:p w:rsidR="005A1A2C" w:rsidRPr="001B26CA" w:rsidRDefault="000872D4" w:rsidP="00597588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появление зелени на поверхности;</w:t>
      </w:r>
    </w:p>
    <w:p w:rsidR="005A1A2C" w:rsidRPr="001B26CA" w:rsidRDefault="000872D4" w:rsidP="00597588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засорение дна (мусор, ил);</w:t>
      </w:r>
    </w:p>
    <w:p w:rsidR="000872D4" w:rsidRPr="001B26CA" w:rsidRDefault="000872D4" w:rsidP="00597588">
      <w:pPr>
        <w:pStyle w:val="a3"/>
        <w:numPr>
          <w:ilvl w:val="0"/>
          <w:numId w:val="9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засорение русла гниющей растительностью и иным сором.</w:t>
      </w:r>
    </w:p>
    <w:p w:rsidR="00597588" w:rsidRPr="001B26CA" w:rsidRDefault="00597588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  <w:u w:val="single"/>
        </w:rPr>
      </w:pPr>
    </w:p>
    <w:p w:rsidR="000872D4" w:rsidRPr="001B26CA" w:rsidRDefault="0021537A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  <w:u w:val="single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  <w:u w:val="single"/>
        </w:rPr>
        <w:t>Клиентами наших</w:t>
      </w:r>
      <w:r w:rsidR="000872D4" w:rsidRPr="001B26CA">
        <w:rPr>
          <w:rFonts w:ascii="Tahoma" w:hAnsi="Tahoma" w:cs="Tahoma"/>
          <w:color w:val="000000" w:themeColor="text1"/>
          <w:sz w:val="20"/>
          <w:szCs w:val="32"/>
          <w:u w:val="single"/>
        </w:rPr>
        <w:t xml:space="preserve"> гидротехнических работ</w:t>
      </w:r>
      <w:r w:rsidRPr="001B26CA">
        <w:rPr>
          <w:rFonts w:ascii="Tahoma" w:hAnsi="Tahoma" w:cs="Tahoma"/>
          <w:color w:val="000000" w:themeColor="text1"/>
          <w:sz w:val="20"/>
          <w:szCs w:val="32"/>
          <w:u w:val="single"/>
        </w:rPr>
        <w:t xml:space="preserve"> обычно являются:</w:t>
      </w:r>
    </w:p>
    <w:p w:rsidR="005A1A2C" w:rsidRPr="001B26CA" w:rsidRDefault="000872D4" w:rsidP="00597588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загородные дачные объединения;</w:t>
      </w:r>
    </w:p>
    <w:p w:rsidR="005A1A2C" w:rsidRPr="001B26CA" w:rsidRDefault="000872D4" w:rsidP="00597588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коттеджные посёлки;</w:t>
      </w:r>
    </w:p>
    <w:p w:rsidR="005A1A2C" w:rsidRPr="001B26CA" w:rsidRDefault="000872D4" w:rsidP="00597588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собственники земельных участков;</w:t>
      </w:r>
    </w:p>
    <w:p w:rsidR="000872D4" w:rsidRPr="001B26CA" w:rsidRDefault="000872D4" w:rsidP="00597588">
      <w:pPr>
        <w:pStyle w:val="a3"/>
        <w:numPr>
          <w:ilvl w:val="0"/>
          <w:numId w:val="10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товарищества собственников жилья.</w:t>
      </w: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 </w:t>
      </w: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  <w:u w:val="single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  <w:u w:val="single"/>
        </w:rPr>
        <w:t xml:space="preserve">Почему так важно правильно провести </w:t>
      </w:r>
      <w:r w:rsidRPr="001B26CA">
        <w:rPr>
          <w:rFonts w:ascii="Tahoma" w:hAnsi="Tahoma" w:cs="Tahoma"/>
          <w:b/>
          <w:bCs/>
          <w:color w:val="000000" w:themeColor="text1"/>
          <w:sz w:val="20"/>
          <w:szCs w:val="32"/>
          <w:u w:val="single"/>
        </w:rPr>
        <w:t>очистку прудов</w:t>
      </w:r>
      <w:r w:rsidRPr="001B26CA">
        <w:rPr>
          <w:rFonts w:ascii="Tahoma" w:hAnsi="Tahoma" w:cs="Tahoma"/>
          <w:color w:val="000000" w:themeColor="text1"/>
          <w:sz w:val="20"/>
          <w:szCs w:val="32"/>
          <w:u w:val="single"/>
        </w:rPr>
        <w:t>?</w:t>
      </w: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Естественный водоём представляет собой сбалансированную экосистему с флорой и фауной. Природа заложила в акватории собственные программы саморегуляции и самоочищения. </w:t>
      </w:r>
      <w:r w:rsidR="00471397" w:rsidRPr="001B26CA">
        <w:rPr>
          <w:rFonts w:ascii="Tahoma" w:hAnsi="Tahoma" w:cs="Tahoma"/>
          <w:color w:val="000000" w:themeColor="text1"/>
          <w:sz w:val="20"/>
          <w:szCs w:val="32"/>
        </w:rPr>
        <w:t>Однако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когда это равновесие нарушается, пруд начинает зарастать водорослями, заиливаться.</w:t>
      </w:r>
      <w:r w:rsidR="005A1A2C" w:rsidRPr="001B26CA">
        <w:rPr>
          <w:rFonts w:ascii="Tahoma" w:hAnsi="Tahoma" w:cs="Tahoma"/>
          <w:color w:val="000000" w:themeColor="text1"/>
          <w:sz w:val="20"/>
          <w:szCs w:val="32"/>
        </w:rPr>
        <w:t xml:space="preserve"> Причин этих «заболеваний»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может быть несколько: от естественного старения пруда до засорения сточными водами.</w:t>
      </w: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20"/>
        </w:rPr>
      </w:pPr>
      <w:bookmarkStart w:id="0" w:name="_GoBack"/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Однако </w:t>
      </w:r>
      <w:r w:rsidRPr="001B26CA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/>
        </w:rPr>
        <w:t>почистить озеро</w:t>
      </w:r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5A1A2C" w:rsidRPr="001B26CA">
        <w:rPr>
          <w:rFonts w:ascii="Tahoma" w:hAnsi="Tahoma" w:cs="Tahoma"/>
          <w:color w:val="000000" w:themeColor="text1"/>
          <w:sz w:val="20"/>
          <w:szCs w:val="20"/>
        </w:rPr>
        <w:t>–</w:t>
      </w:r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 это не то же самое, что расчистить от мусора земельный участок. У этой разработки есть свои тонкости и сложности. Почему же так важно доверить работу специалистам?</w:t>
      </w:r>
    </w:p>
    <w:p w:rsidR="007B34F5" w:rsidRPr="001B26CA" w:rsidRDefault="000872D4" w:rsidP="0019580A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1B26CA">
        <w:rPr>
          <w:rFonts w:ascii="Tahoma" w:hAnsi="Tahoma" w:cs="Tahoma"/>
          <w:color w:val="000000" w:themeColor="text1"/>
          <w:sz w:val="20"/>
          <w:szCs w:val="20"/>
        </w:rPr>
        <w:t>в природе не существует двух одинаковых акваторий. Каждая индивидуальна. Поэтому</w:t>
      </w:r>
      <w:r w:rsidR="00471397" w:rsidRPr="001B26CA">
        <w:rPr>
          <w:rFonts w:ascii="Tahoma" w:hAnsi="Tahoma" w:cs="Tahoma"/>
          <w:color w:val="000000" w:themeColor="text1"/>
          <w:sz w:val="20"/>
          <w:szCs w:val="20"/>
        </w:rPr>
        <w:t>, прежде</w:t>
      </w:r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 чем переходить к основному комплексу мероприятий, важно оценить водоём на наличие грунтовых вод, заболоченности</w:t>
      </w:r>
      <w:r w:rsidR="005D0058" w:rsidRPr="001B26CA">
        <w:rPr>
          <w:rFonts w:ascii="Tahoma" w:hAnsi="Tahoma" w:cs="Tahoma"/>
          <w:color w:val="000000" w:themeColor="text1"/>
          <w:sz w:val="20"/>
          <w:szCs w:val="20"/>
        </w:rPr>
        <w:t>, тип</w:t>
      </w:r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 грунта. В зависимости от того, есть ли влажный торф или вода на песке превышает 50 см, подбирается оборудование. Так, чтобы техника не тонула</w:t>
      </w:r>
      <w:r w:rsidR="005D0058" w:rsidRPr="001B26CA">
        <w:rPr>
          <w:rFonts w:ascii="Tahoma" w:hAnsi="Tahoma" w:cs="Tahoma"/>
          <w:color w:val="000000" w:themeColor="text1"/>
          <w:sz w:val="20"/>
          <w:szCs w:val="20"/>
        </w:rPr>
        <w:t>,</w:t>
      </w:r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 необходимо задействовать слани</w:t>
      </w:r>
      <w:r w:rsidR="00A67C93" w:rsidRPr="001B26CA">
        <w:rPr>
          <w:rFonts w:ascii="Tahoma" w:hAnsi="Tahoma" w:cs="Tahoma"/>
          <w:color w:val="000000" w:themeColor="text1"/>
          <w:sz w:val="20"/>
          <w:szCs w:val="20"/>
        </w:rPr>
        <w:t xml:space="preserve"> (</w:t>
      </w:r>
      <w:r w:rsidR="00A67C93" w:rsidRPr="001B26CA">
        <w:rPr>
          <w:rFonts w:ascii="Tahoma" w:hAnsi="Tahoma" w:cs="Tahoma"/>
          <w:color w:val="000000" w:themeColor="text1"/>
          <w:sz w:val="20"/>
          <w:szCs w:val="20"/>
          <w:shd w:val="clear" w:color="auto" w:fill="FFFFFF"/>
        </w:rPr>
        <w:t>металлические понтоны под гусеницы</w:t>
      </w:r>
      <w:r w:rsidR="00A67C93" w:rsidRPr="001B26CA">
        <w:rPr>
          <w:rFonts w:ascii="Tahoma" w:hAnsi="Tahoma" w:cs="Tahoma"/>
          <w:color w:val="000000" w:themeColor="text1"/>
          <w:sz w:val="20"/>
          <w:szCs w:val="20"/>
        </w:rPr>
        <w:t>)</w:t>
      </w:r>
      <w:r w:rsidRPr="001B26CA">
        <w:rPr>
          <w:rFonts w:ascii="Tahoma" w:hAnsi="Tahoma" w:cs="Tahoma"/>
          <w:color w:val="000000" w:themeColor="text1"/>
          <w:sz w:val="20"/>
          <w:szCs w:val="20"/>
        </w:rPr>
        <w:t>. При разработке песка, торфа, глины или чернозёма</w:t>
      </w:r>
      <w:r w:rsidR="005D0058" w:rsidRPr="001B26CA">
        <w:rPr>
          <w:rFonts w:ascii="Tahoma" w:hAnsi="Tahoma" w:cs="Tahoma"/>
          <w:color w:val="000000" w:themeColor="text1"/>
          <w:sz w:val="20"/>
          <w:szCs w:val="20"/>
        </w:rPr>
        <w:t>,</w:t>
      </w:r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 бригада согласует с заказчиком место складирования или перевозки для дальнейшего планирования;</w:t>
      </w:r>
    </w:p>
    <w:p w:rsidR="00A4461B" w:rsidRPr="001B26CA" w:rsidRDefault="00A4461B" w:rsidP="0019580A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1B26CA">
        <w:rPr>
          <w:rFonts w:ascii="Tahoma" w:hAnsi="Tahoma" w:cs="Tahoma"/>
          <w:color w:val="000000" w:themeColor="text1"/>
          <w:sz w:val="20"/>
          <w:szCs w:val="20"/>
        </w:rPr>
        <w:t>недобросовестная очистка имеет кратковременный эффект. Подпуская к работам непрофессионалов, в скором времени процедура понадобится вновь;</w:t>
      </w:r>
    </w:p>
    <w:p w:rsidR="007B34F5" w:rsidRPr="001B26CA" w:rsidRDefault="000872D4" w:rsidP="0019580A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профессиональный подход поможет вам снизить затраты. Сотрудничая со знатоками очистительного </w:t>
      </w:r>
      <w:r w:rsidR="007B34F5" w:rsidRPr="001B26CA">
        <w:rPr>
          <w:rFonts w:ascii="Tahoma" w:hAnsi="Tahoma" w:cs="Tahoma"/>
          <w:color w:val="000000" w:themeColor="text1"/>
          <w:sz w:val="20"/>
          <w:szCs w:val="20"/>
        </w:rPr>
        <w:t>дела,</w:t>
      </w:r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 вы избегаете ошибок и просчётов, и не потратите лишнего. А благодаря комплексу работ (</w:t>
      </w:r>
      <w:r w:rsidRPr="001B26CA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/>
        </w:rPr>
        <w:t>очистка водо</w:t>
      </w:r>
      <w:r w:rsidR="00EA58B4" w:rsidRPr="001B26CA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/>
        </w:rPr>
        <w:t>ё</w:t>
      </w:r>
      <w:r w:rsidRPr="001B26CA">
        <w:rPr>
          <w:rFonts w:ascii="Tahoma" w:hAnsi="Tahoma" w:cs="Tahoma"/>
          <w:b/>
          <w:bCs/>
          <w:color w:val="000000" w:themeColor="text1"/>
          <w:sz w:val="20"/>
          <w:szCs w:val="20"/>
          <w:shd w:val="clear" w:color="auto" w:fill="FFFFFF"/>
        </w:rPr>
        <w:t>мов от ила</w:t>
      </w:r>
      <w:r w:rsidRPr="001B26CA">
        <w:rPr>
          <w:rFonts w:ascii="Tahoma" w:hAnsi="Tahoma" w:cs="Tahoma"/>
          <w:color w:val="000000" w:themeColor="text1"/>
          <w:sz w:val="20"/>
          <w:szCs w:val="20"/>
        </w:rPr>
        <w:t>, укрепление берегов, углубление дна, утилизация камыша)</w:t>
      </w:r>
      <w:r w:rsidR="005D0058" w:rsidRPr="001B26CA">
        <w:rPr>
          <w:rFonts w:ascii="Tahoma" w:hAnsi="Tahoma" w:cs="Tahoma"/>
          <w:color w:val="000000" w:themeColor="text1"/>
          <w:sz w:val="20"/>
          <w:szCs w:val="20"/>
        </w:rPr>
        <w:t>,</w:t>
      </w:r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 сэкономите средства;</w:t>
      </w:r>
    </w:p>
    <w:p w:rsidR="00A4461B" w:rsidRPr="001B26CA" w:rsidRDefault="00A4461B" w:rsidP="0019580A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1B26CA">
        <w:rPr>
          <w:rFonts w:ascii="Tahoma" w:hAnsi="Tahoma" w:cs="Tahoma"/>
          <w:color w:val="000000" w:themeColor="text1"/>
          <w:sz w:val="20"/>
          <w:szCs w:val="20"/>
        </w:rPr>
        <w:t>в результате комплексных биоинженерных мероприятий восстанавливаются компоненты экологического механизма самоочищения озера, пруда. Благодаря этому качество воды значительно улучшается;</w:t>
      </w:r>
    </w:p>
    <w:p w:rsidR="007B34F5" w:rsidRPr="001B26CA" w:rsidRDefault="000872D4" w:rsidP="0019580A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1B26CA">
        <w:rPr>
          <w:rFonts w:ascii="Tahoma" w:hAnsi="Tahoma" w:cs="Tahoma"/>
          <w:color w:val="000000" w:themeColor="text1"/>
          <w:sz w:val="20"/>
          <w:szCs w:val="20"/>
        </w:rPr>
        <w:t>выбор того или иного способа очистки зависит и от габаритов водоёма. Если это небольшой канал до 6 м по верху, то воду можно и не выкачивать. В ином случае для проведения работ задействуют технику;</w:t>
      </w:r>
    </w:p>
    <w:p w:rsidR="00765195" w:rsidRPr="001B26CA" w:rsidRDefault="00765195" w:rsidP="0019580A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экологический баланс восстанавливается спустя короткий промежуток времени после завершения работ; </w:t>
      </w:r>
    </w:p>
    <w:p w:rsidR="000872D4" w:rsidRPr="001B26CA" w:rsidRDefault="000872D4" w:rsidP="0019580A">
      <w:pPr>
        <w:pStyle w:val="a3"/>
        <w:numPr>
          <w:ilvl w:val="0"/>
          <w:numId w:val="11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20"/>
        </w:rPr>
      </w:pPr>
      <w:r w:rsidRPr="001B26CA">
        <w:rPr>
          <w:rFonts w:ascii="Tahoma" w:hAnsi="Tahoma" w:cs="Tahoma"/>
          <w:color w:val="000000" w:themeColor="text1"/>
          <w:sz w:val="20"/>
          <w:szCs w:val="20"/>
        </w:rPr>
        <w:t>бригада, располагающая производительной современной техникой, поможет откачать воду и выполнить качественную очистку. В результате владелец участка видит реальный результат от проведённой работы.</w:t>
      </w:r>
    </w:p>
    <w:bookmarkEnd w:id="0"/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 </w:t>
      </w: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  <w:u w:val="single"/>
        </w:rPr>
      </w:pPr>
      <w:r w:rsidRPr="001B26CA">
        <w:rPr>
          <w:rFonts w:ascii="Tahoma" w:hAnsi="Tahoma" w:cs="Tahoma"/>
          <w:b/>
          <w:bCs/>
          <w:color w:val="000000" w:themeColor="text1"/>
          <w:sz w:val="20"/>
          <w:szCs w:val="32"/>
          <w:u w:val="single"/>
          <w:shd w:val="clear" w:color="auto" w:fill="FFFFFF"/>
        </w:rPr>
        <w:t>Очистка водоёмов</w:t>
      </w:r>
      <w:r w:rsidRPr="001B26CA">
        <w:rPr>
          <w:rFonts w:ascii="Tahoma" w:hAnsi="Tahoma" w:cs="Tahoma"/>
          <w:color w:val="000000" w:themeColor="text1"/>
          <w:sz w:val="20"/>
          <w:szCs w:val="32"/>
          <w:u w:val="single"/>
          <w:shd w:val="clear" w:color="auto" w:fill="FFFFFF"/>
        </w:rPr>
        <w:t xml:space="preserve"> от </w:t>
      </w:r>
      <w:r w:rsidR="007B34F5" w:rsidRPr="001B26CA">
        <w:rPr>
          <w:rFonts w:ascii="Tahoma" w:hAnsi="Tahoma" w:cs="Tahoma"/>
          <w:color w:val="000000" w:themeColor="text1"/>
          <w:sz w:val="20"/>
          <w:szCs w:val="32"/>
          <w:u w:val="single"/>
          <w:shd w:val="clear" w:color="auto" w:fill="FFFFFF"/>
        </w:rPr>
        <w:t>«</w:t>
      </w:r>
      <w:r w:rsidRPr="001B26CA">
        <w:rPr>
          <w:rFonts w:ascii="Tahoma" w:hAnsi="Tahoma" w:cs="Tahoma"/>
          <w:color w:val="000000" w:themeColor="text1"/>
          <w:sz w:val="20"/>
          <w:szCs w:val="32"/>
          <w:u w:val="single"/>
        </w:rPr>
        <w:t>PMK-KIEV</w:t>
      </w:r>
      <w:r w:rsidR="007B34F5" w:rsidRPr="001B26CA">
        <w:rPr>
          <w:rFonts w:ascii="Tahoma" w:hAnsi="Tahoma" w:cs="Tahoma"/>
          <w:color w:val="000000" w:themeColor="text1"/>
          <w:sz w:val="20"/>
          <w:szCs w:val="32"/>
          <w:u w:val="single"/>
        </w:rPr>
        <w:t>»</w:t>
      </w: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Мы выполняем гидротехнические работы любой сложности с использованием спецтехники для чистки водоёмов. Процесс </w:t>
      </w:r>
      <w:r w:rsidR="00C10B46" w:rsidRPr="001B26CA">
        <w:rPr>
          <w:rFonts w:ascii="Tahoma" w:hAnsi="Tahoma" w:cs="Tahoma"/>
          <w:color w:val="000000" w:themeColor="text1"/>
          <w:sz w:val="20"/>
          <w:szCs w:val="32"/>
        </w:rPr>
        <w:t>включает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</w:t>
      </w:r>
      <w:r w:rsidR="00C10B46" w:rsidRPr="001B26CA">
        <w:rPr>
          <w:rFonts w:ascii="Tahoma" w:hAnsi="Tahoma" w:cs="Tahoma"/>
          <w:color w:val="000000" w:themeColor="text1"/>
          <w:sz w:val="20"/>
          <w:szCs w:val="32"/>
        </w:rPr>
        <w:t xml:space="preserve">ряд последовательных 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>этапов:</w:t>
      </w:r>
    </w:p>
    <w:p w:rsidR="007B34F5" w:rsidRPr="001B26CA" w:rsidRDefault="00C10B46" w:rsidP="00597588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происходит </w:t>
      </w:r>
      <w:r w:rsidR="000872D4" w:rsidRPr="001B26CA">
        <w:rPr>
          <w:rFonts w:ascii="Tahoma" w:hAnsi="Tahoma" w:cs="Tahoma"/>
          <w:color w:val="000000" w:themeColor="text1"/>
          <w:sz w:val="20"/>
          <w:szCs w:val="32"/>
        </w:rPr>
        <w:t>изучение глубины и рельефа дна, характера пород под илом. На основании проб</w:t>
      </w:r>
      <w:r w:rsidR="00FB271D" w:rsidRPr="001B26CA">
        <w:rPr>
          <w:rFonts w:ascii="Tahoma" w:hAnsi="Tahoma" w:cs="Tahoma"/>
          <w:color w:val="000000" w:themeColor="text1"/>
          <w:sz w:val="20"/>
          <w:szCs w:val="32"/>
        </w:rPr>
        <w:t>, взятых с</w:t>
      </w:r>
      <w:r w:rsidR="000872D4" w:rsidRPr="001B26CA">
        <w:rPr>
          <w:rFonts w:ascii="Tahoma" w:hAnsi="Tahoma" w:cs="Tahoma"/>
          <w:color w:val="000000" w:themeColor="text1"/>
          <w:sz w:val="20"/>
          <w:szCs w:val="32"/>
        </w:rPr>
        <w:t xml:space="preserve"> 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отложений </w:t>
      </w:r>
      <w:r w:rsidR="00FB271D" w:rsidRPr="001B26CA">
        <w:rPr>
          <w:rFonts w:ascii="Tahoma" w:hAnsi="Tahoma" w:cs="Tahoma"/>
          <w:color w:val="000000" w:themeColor="text1"/>
          <w:sz w:val="20"/>
          <w:szCs w:val="32"/>
        </w:rPr>
        <w:t xml:space="preserve">ила 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>и воды</w:t>
      </w:r>
      <w:r w:rsidR="00FB271D" w:rsidRPr="001B26CA">
        <w:rPr>
          <w:rFonts w:ascii="Tahoma" w:hAnsi="Tahoma" w:cs="Tahoma"/>
          <w:color w:val="000000" w:themeColor="text1"/>
          <w:sz w:val="20"/>
          <w:szCs w:val="32"/>
        </w:rPr>
        <w:t xml:space="preserve"> в водоёме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для выяснения</w:t>
      </w:r>
      <w:r w:rsidR="000872D4" w:rsidRPr="001B26CA">
        <w:rPr>
          <w:rFonts w:ascii="Tahoma" w:hAnsi="Tahoma" w:cs="Tahoma"/>
          <w:color w:val="000000" w:themeColor="text1"/>
          <w:sz w:val="20"/>
          <w:szCs w:val="32"/>
        </w:rPr>
        <w:t xml:space="preserve"> степен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>и</w:t>
      </w:r>
      <w:r w:rsidR="000872D4" w:rsidRPr="001B26CA">
        <w:rPr>
          <w:rFonts w:ascii="Tahoma" w:hAnsi="Tahoma" w:cs="Tahoma"/>
          <w:color w:val="000000" w:themeColor="text1"/>
          <w:sz w:val="20"/>
          <w:szCs w:val="32"/>
        </w:rPr>
        <w:t xml:space="preserve"> химического загрязнения;</w:t>
      </w:r>
    </w:p>
    <w:p w:rsidR="007B34F5" w:rsidRPr="001B26CA" w:rsidRDefault="00FB271D" w:rsidP="00597588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оценивание </w:t>
      </w:r>
      <w:r w:rsidR="000872D4" w:rsidRPr="001B26CA">
        <w:rPr>
          <w:rFonts w:ascii="Tahoma" w:hAnsi="Tahoma" w:cs="Tahoma"/>
          <w:color w:val="000000" w:themeColor="text1"/>
          <w:sz w:val="20"/>
          <w:szCs w:val="32"/>
        </w:rPr>
        <w:t>размер</w:t>
      </w:r>
      <w:r w:rsidR="00C10B46" w:rsidRPr="001B26CA">
        <w:rPr>
          <w:rFonts w:ascii="Tahoma" w:hAnsi="Tahoma" w:cs="Tahoma"/>
          <w:color w:val="000000" w:themeColor="text1"/>
          <w:sz w:val="20"/>
          <w:szCs w:val="32"/>
        </w:rPr>
        <w:t>ов</w:t>
      </w:r>
      <w:r w:rsidR="000872D4" w:rsidRPr="001B26CA">
        <w:rPr>
          <w:rFonts w:ascii="Tahoma" w:hAnsi="Tahoma" w:cs="Tahoma"/>
          <w:color w:val="000000" w:themeColor="text1"/>
          <w:sz w:val="20"/>
          <w:szCs w:val="32"/>
        </w:rPr>
        <w:t xml:space="preserve"> озера, 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присутствие </w:t>
      </w:r>
      <w:r w:rsidR="000872D4" w:rsidRPr="001B26CA">
        <w:rPr>
          <w:rFonts w:ascii="Tahoma" w:hAnsi="Tahoma" w:cs="Tahoma"/>
          <w:color w:val="000000" w:themeColor="text1"/>
          <w:sz w:val="20"/>
          <w:szCs w:val="32"/>
        </w:rPr>
        <w:t xml:space="preserve">гидротехнических 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>конструкций</w:t>
      </w:r>
      <w:r w:rsidR="000872D4" w:rsidRPr="001B26CA">
        <w:rPr>
          <w:rFonts w:ascii="Tahoma" w:hAnsi="Tahoma" w:cs="Tahoma"/>
          <w:color w:val="000000" w:themeColor="text1"/>
          <w:sz w:val="20"/>
          <w:szCs w:val="32"/>
        </w:rPr>
        <w:t xml:space="preserve">, 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выясняются </w:t>
      </w:r>
      <w:r w:rsidR="000872D4" w:rsidRPr="001B26CA">
        <w:rPr>
          <w:rFonts w:ascii="Tahoma" w:hAnsi="Tahoma" w:cs="Tahoma"/>
          <w:color w:val="000000" w:themeColor="text1"/>
          <w:sz w:val="20"/>
          <w:szCs w:val="32"/>
        </w:rPr>
        <w:t xml:space="preserve">гидрологические характеристики </w:t>
      </w:r>
      <w:r w:rsidR="0042093E" w:rsidRPr="001B26CA">
        <w:rPr>
          <w:rFonts w:ascii="Tahoma" w:hAnsi="Tahoma" w:cs="Tahoma"/>
          <w:color w:val="000000" w:themeColor="text1"/>
          <w:sz w:val="20"/>
          <w:szCs w:val="32"/>
        </w:rPr>
        <w:t>области</w:t>
      </w:r>
      <w:r w:rsidR="000872D4" w:rsidRPr="001B26CA">
        <w:rPr>
          <w:rFonts w:ascii="Tahoma" w:hAnsi="Tahoma" w:cs="Tahoma"/>
          <w:color w:val="000000" w:themeColor="text1"/>
          <w:sz w:val="20"/>
          <w:szCs w:val="32"/>
        </w:rPr>
        <w:t xml:space="preserve">, 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>рассчитывается</w:t>
      </w:r>
      <w:r w:rsidR="000872D4" w:rsidRPr="001B26CA">
        <w:rPr>
          <w:rFonts w:ascii="Tahoma" w:hAnsi="Tahoma" w:cs="Tahoma"/>
          <w:color w:val="000000" w:themeColor="text1"/>
          <w:sz w:val="20"/>
          <w:szCs w:val="32"/>
        </w:rPr>
        <w:t xml:space="preserve"> необходимость в механической очистке от донных отложений;</w:t>
      </w:r>
    </w:p>
    <w:p w:rsidR="000872D4" w:rsidRPr="001B26CA" w:rsidRDefault="000872D4" w:rsidP="00597588">
      <w:pPr>
        <w:pStyle w:val="a3"/>
        <w:numPr>
          <w:ilvl w:val="0"/>
          <w:numId w:val="12"/>
        </w:numPr>
        <w:spacing w:before="0" w:beforeAutospacing="0" w:after="0" w:afterAutospacing="0"/>
        <w:ind w:left="0" w:firstLine="567"/>
        <w:jc w:val="both"/>
        <w:textAlignment w:val="baseline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проводится расчёт желаемой глубины, а также просчёт проектного объёма перемещаемого грунта. На этом этапе специалисты определяют расчет желаемых глубин после </w:t>
      </w:r>
      <w:r w:rsidRPr="001B26CA">
        <w:rPr>
          <w:rFonts w:ascii="Tahoma" w:hAnsi="Tahoma" w:cs="Tahoma"/>
          <w:b/>
          <w:bCs/>
          <w:color w:val="000000" w:themeColor="text1"/>
          <w:sz w:val="20"/>
          <w:szCs w:val="32"/>
        </w:rPr>
        <w:t>очистки озёр. Цена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зависит от условий (химические отходы) и объёмов работы. </w:t>
      </w:r>
    </w:p>
    <w:p w:rsidR="007B34F5" w:rsidRPr="001B26CA" w:rsidRDefault="007B34F5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</w:rPr>
      </w:pP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  <w:u w:val="single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  <w:u w:val="single"/>
        </w:rPr>
        <w:t>Преимущества сотрудничества с нами</w:t>
      </w: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lastRenderedPageBreak/>
        <w:t xml:space="preserve">В своей работе мы делаем ставку на предоставление качественных услуг. Именно поэтому наша компания </w:t>
      </w:r>
      <w:r w:rsidR="005D0058" w:rsidRPr="001B26CA">
        <w:rPr>
          <w:rFonts w:ascii="Tahoma" w:hAnsi="Tahoma" w:cs="Tahoma"/>
          <w:color w:val="000000" w:themeColor="text1"/>
          <w:sz w:val="20"/>
          <w:szCs w:val="32"/>
        </w:rPr>
        <w:t xml:space="preserve">– 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одна из немногих, использующих уникальную технику </w:t>
      </w:r>
      <w:r w:rsidR="00CE1CAE" w:rsidRPr="001B26CA">
        <w:rPr>
          <w:rFonts w:ascii="Tahoma" w:hAnsi="Tahoma" w:cs="Tahoma"/>
          <w:color w:val="000000" w:themeColor="text1"/>
          <w:sz w:val="20"/>
          <w:szCs w:val="32"/>
        </w:rPr>
        <w:t>–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HITACHI ZAXIS 200 LC-3 LONG REACH. </w:t>
      </w:r>
    </w:p>
    <w:p w:rsidR="000872D4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Основное преимущество данного экскаватора </w:t>
      </w:r>
      <w:r w:rsidR="00CE1CAE" w:rsidRPr="001B26CA">
        <w:rPr>
          <w:rFonts w:ascii="Tahoma" w:hAnsi="Tahoma" w:cs="Tahoma"/>
          <w:color w:val="000000" w:themeColor="text1"/>
          <w:sz w:val="20"/>
          <w:szCs w:val="32"/>
        </w:rPr>
        <w:t>–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длина стрелы 16 м. Если обычный экскаватор имеет стрелу 6-8 м, захватывает грунт 1 раз, перекидывает на 180 градусов, а после снова переезжает и перекидывает грунт, то наш флагман выполняет </w:t>
      </w:r>
      <w:r w:rsidR="005D0058" w:rsidRPr="001B26CA">
        <w:rPr>
          <w:rFonts w:ascii="Tahoma" w:hAnsi="Tahoma" w:cs="Tahoma"/>
          <w:color w:val="000000" w:themeColor="text1"/>
          <w:sz w:val="20"/>
          <w:szCs w:val="32"/>
        </w:rPr>
        <w:t>эти действия за 1 раз. При этом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есть такие работы, которые под силу выполнить только HITACHI</w:t>
      </w:r>
      <w:r w:rsidR="005D0058" w:rsidRPr="001B26CA">
        <w:rPr>
          <w:rFonts w:ascii="Tahoma" w:hAnsi="Tahoma" w:cs="Tahoma"/>
          <w:color w:val="000000" w:themeColor="text1"/>
          <w:sz w:val="20"/>
          <w:szCs w:val="32"/>
        </w:rPr>
        <w:t>!</w:t>
      </w:r>
    </w:p>
    <w:p w:rsidR="00347BB7" w:rsidRPr="001B26CA" w:rsidRDefault="000872D4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1B26CA">
        <w:rPr>
          <w:rFonts w:ascii="Tahoma" w:hAnsi="Tahoma" w:cs="Tahoma"/>
          <w:color w:val="000000" w:themeColor="text1"/>
          <w:sz w:val="20"/>
          <w:szCs w:val="32"/>
        </w:rPr>
        <w:t>Поэтому</w:t>
      </w:r>
      <w:r w:rsidR="0074465E" w:rsidRPr="001B26CA">
        <w:rPr>
          <w:rFonts w:ascii="Tahoma" w:hAnsi="Tahoma" w:cs="Tahoma"/>
          <w:color w:val="000000" w:themeColor="text1"/>
          <w:sz w:val="20"/>
          <w:szCs w:val="32"/>
        </w:rPr>
        <w:t>,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если на поверхности вашего пруда скопил</w:t>
      </w:r>
      <w:r w:rsidR="00CE1CAE" w:rsidRPr="001B26CA">
        <w:rPr>
          <w:rFonts w:ascii="Tahoma" w:hAnsi="Tahoma" w:cs="Tahoma"/>
          <w:color w:val="000000" w:themeColor="text1"/>
          <w:sz w:val="20"/>
          <w:szCs w:val="32"/>
        </w:rPr>
        <w:t>а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>сь листв</w:t>
      </w:r>
      <w:r w:rsidR="00CE1CAE" w:rsidRPr="001B26CA">
        <w:rPr>
          <w:rFonts w:ascii="Tahoma" w:hAnsi="Tahoma" w:cs="Tahoma"/>
          <w:color w:val="000000" w:themeColor="text1"/>
          <w:sz w:val="20"/>
          <w:szCs w:val="32"/>
        </w:rPr>
        <w:t>а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>, хво</w:t>
      </w:r>
      <w:r w:rsidR="00CE1CAE" w:rsidRPr="001B26CA">
        <w:rPr>
          <w:rFonts w:ascii="Tahoma" w:hAnsi="Tahoma" w:cs="Tahoma"/>
          <w:color w:val="000000" w:themeColor="text1"/>
          <w:sz w:val="20"/>
          <w:szCs w:val="32"/>
        </w:rPr>
        <w:t>я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>, трав</w:t>
      </w:r>
      <w:r w:rsidR="00CE1CAE" w:rsidRPr="001B26CA">
        <w:rPr>
          <w:rFonts w:ascii="Tahoma" w:hAnsi="Tahoma" w:cs="Tahoma"/>
          <w:color w:val="000000" w:themeColor="text1"/>
          <w:sz w:val="20"/>
          <w:szCs w:val="32"/>
        </w:rPr>
        <w:t>а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 и бытово</w:t>
      </w:r>
      <w:r w:rsidR="00CE1CAE" w:rsidRPr="001B26CA">
        <w:rPr>
          <w:rFonts w:ascii="Tahoma" w:hAnsi="Tahoma" w:cs="Tahoma"/>
          <w:color w:val="000000" w:themeColor="text1"/>
          <w:sz w:val="20"/>
          <w:szCs w:val="32"/>
        </w:rPr>
        <w:t>й мусор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, </w:t>
      </w:r>
      <w:r w:rsidR="00CE1CAE" w:rsidRPr="001B26CA">
        <w:rPr>
          <w:rFonts w:ascii="Tahoma" w:hAnsi="Tahoma" w:cs="Tahoma"/>
          <w:color w:val="000000" w:themeColor="text1"/>
          <w:sz w:val="20"/>
          <w:szCs w:val="32"/>
        </w:rPr>
        <w:t>если растительность, скопившаяся на дне, начала гнить, вызывайте «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>PMK-KIEV</w:t>
      </w:r>
      <w:r w:rsidR="00CE1CAE" w:rsidRPr="001B26CA">
        <w:rPr>
          <w:rFonts w:ascii="Tahoma" w:hAnsi="Tahoma" w:cs="Tahoma"/>
          <w:color w:val="000000" w:themeColor="text1"/>
          <w:sz w:val="20"/>
          <w:szCs w:val="32"/>
        </w:rPr>
        <w:t>»</w:t>
      </w:r>
      <w:r w:rsidRPr="001B26CA">
        <w:rPr>
          <w:rFonts w:ascii="Tahoma" w:hAnsi="Tahoma" w:cs="Tahoma"/>
          <w:color w:val="000000" w:themeColor="text1"/>
          <w:sz w:val="20"/>
          <w:szCs w:val="32"/>
        </w:rPr>
        <w:t xml:space="preserve">. Мы способны быстро решить </w:t>
      </w:r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задачу любой сложности </w:t>
      </w:r>
      <w:r w:rsidR="00151587" w:rsidRPr="001B26CA">
        <w:rPr>
          <w:rFonts w:ascii="Tahoma" w:hAnsi="Tahoma" w:cs="Tahoma"/>
          <w:color w:val="000000" w:themeColor="text1"/>
          <w:sz w:val="20"/>
          <w:szCs w:val="20"/>
        </w:rPr>
        <w:t>за адекватную цену</w:t>
      </w:r>
      <w:r w:rsidR="0074465E" w:rsidRPr="001B26CA">
        <w:rPr>
          <w:rFonts w:ascii="Tahoma" w:hAnsi="Tahoma" w:cs="Tahoma"/>
          <w:color w:val="000000" w:themeColor="text1"/>
          <w:sz w:val="20"/>
          <w:szCs w:val="20"/>
        </w:rPr>
        <w:t>!</w:t>
      </w:r>
      <w:r w:rsidR="0021537A" w:rsidRPr="001B26CA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:rsidR="0021537A" w:rsidRPr="001B26CA" w:rsidRDefault="0021537A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1B26CA">
        <w:rPr>
          <w:rFonts w:ascii="Tahoma" w:hAnsi="Tahoma" w:cs="Tahoma"/>
          <w:color w:val="000000" w:themeColor="text1"/>
          <w:sz w:val="20"/>
          <w:szCs w:val="20"/>
        </w:rPr>
        <w:t>Кроме чистки озёр, мы выполняем полный спектр гидроработ, начиная от укрепления берегов, заканчивая проектированием и обустройством совершенно новых объектов. С перечнем вы можете ознакомиться на нашем сайте.</w:t>
      </w:r>
    </w:p>
    <w:p w:rsidR="0074465E" w:rsidRPr="001B26CA" w:rsidRDefault="0074465E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20"/>
        </w:rPr>
      </w:pPr>
    </w:p>
    <w:p w:rsidR="0074465E" w:rsidRPr="00597588" w:rsidRDefault="0074465E" w:rsidP="00597588">
      <w:pPr>
        <w:pStyle w:val="a3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 w:themeColor="text1"/>
          <w:sz w:val="20"/>
          <w:szCs w:val="32"/>
        </w:rPr>
      </w:pPr>
      <w:r w:rsidRPr="001B26CA">
        <w:rPr>
          <w:rFonts w:ascii="Tahoma" w:hAnsi="Tahoma" w:cs="Tahoma"/>
          <w:color w:val="000000" w:themeColor="text1"/>
          <w:sz w:val="20"/>
          <w:szCs w:val="20"/>
        </w:rPr>
        <w:t xml:space="preserve">Уникальность 100% по </w:t>
      </w:r>
      <w:hyperlink r:id="rId5" w:history="1">
        <w:r w:rsidR="00FD7E75" w:rsidRPr="001B26CA">
          <w:rPr>
            <w:rStyle w:val="a5"/>
            <w:rFonts w:ascii="Tahoma" w:hAnsi="Tahoma" w:cs="Tahoma"/>
            <w:sz w:val="20"/>
            <w:szCs w:val="20"/>
          </w:rPr>
          <w:t>https://text.ru/antiplagiat/59301fd82ff70</w:t>
        </w:r>
      </w:hyperlink>
      <w:r w:rsidR="00FD7E75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sectPr w:rsidR="0074465E" w:rsidRPr="00597588" w:rsidSect="0059758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D4BD7"/>
    <w:multiLevelType w:val="multilevel"/>
    <w:tmpl w:val="78FCB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5C6E3D"/>
    <w:multiLevelType w:val="multilevel"/>
    <w:tmpl w:val="DD106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6321D2"/>
    <w:multiLevelType w:val="hybridMultilevel"/>
    <w:tmpl w:val="489E3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1C55B9"/>
    <w:multiLevelType w:val="multilevel"/>
    <w:tmpl w:val="C92E7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76131C"/>
    <w:multiLevelType w:val="multilevel"/>
    <w:tmpl w:val="BB3EE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651487"/>
    <w:multiLevelType w:val="multilevel"/>
    <w:tmpl w:val="5F40B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9D25AD"/>
    <w:multiLevelType w:val="hybridMultilevel"/>
    <w:tmpl w:val="10D07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BE77D2"/>
    <w:multiLevelType w:val="multilevel"/>
    <w:tmpl w:val="181E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327C6A"/>
    <w:multiLevelType w:val="multilevel"/>
    <w:tmpl w:val="7E226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21659C"/>
    <w:multiLevelType w:val="multilevel"/>
    <w:tmpl w:val="AC7A3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661AE7"/>
    <w:multiLevelType w:val="hybridMultilevel"/>
    <w:tmpl w:val="73C6D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4B7E87"/>
    <w:multiLevelType w:val="hybridMultilevel"/>
    <w:tmpl w:val="9DD22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941BFD"/>
    <w:multiLevelType w:val="hybridMultilevel"/>
    <w:tmpl w:val="C3F66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0"/>
  </w:num>
  <w:num w:numId="7">
    <w:abstractNumId w:val="7"/>
  </w:num>
  <w:num w:numId="8">
    <w:abstractNumId w:val="5"/>
  </w:num>
  <w:num w:numId="9">
    <w:abstractNumId w:val="2"/>
  </w:num>
  <w:num w:numId="10">
    <w:abstractNumId w:val="11"/>
  </w:num>
  <w:num w:numId="11">
    <w:abstractNumId w:val="10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0872D4"/>
    <w:rsid w:val="000872D4"/>
    <w:rsid w:val="00151587"/>
    <w:rsid w:val="0019580A"/>
    <w:rsid w:val="001B26CA"/>
    <w:rsid w:val="0021537A"/>
    <w:rsid w:val="00347BB7"/>
    <w:rsid w:val="00361A61"/>
    <w:rsid w:val="0042093E"/>
    <w:rsid w:val="00471397"/>
    <w:rsid w:val="00597588"/>
    <w:rsid w:val="005A1A2C"/>
    <w:rsid w:val="005D0058"/>
    <w:rsid w:val="00706E21"/>
    <w:rsid w:val="0074465E"/>
    <w:rsid w:val="00765195"/>
    <w:rsid w:val="007B34F5"/>
    <w:rsid w:val="009B4683"/>
    <w:rsid w:val="009C36FF"/>
    <w:rsid w:val="00A4461B"/>
    <w:rsid w:val="00A67C93"/>
    <w:rsid w:val="00B536EC"/>
    <w:rsid w:val="00B7273C"/>
    <w:rsid w:val="00C10B46"/>
    <w:rsid w:val="00C671B4"/>
    <w:rsid w:val="00C8107D"/>
    <w:rsid w:val="00CE1CAE"/>
    <w:rsid w:val="00CF797B"/>
    <w:rsid w:val="00EA58B4"/>
    <w:rsid w:val="00F14B2E"/>
    <w:rsid w:val="00F4093E"/>
    <w:rsid w:val="00FA36F7"/>
    <w:rsid w:val="00FB271D"/>
    <w:rsid w:val="00FD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A6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72D4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47BB7"/>
    <w:pPr>
      <w:ind w:left="720"/>
      <w:contextualSpacing/>
    </w:pPr>
  </w:style>
  <w:style w:type="character" w:styleId="a5">
    <w:name w:val="Hyperlink"/>
    <w:basedOn w:val="a0"/>
    <w:rsid w:val="0074465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.ru/antiplagiat/59301fd82ff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НАСК "Оранта"</Company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2017-06-01T15:16:00Z</dcterms:created>
  <dcterms:modified xsi:type="dcterms:W3CDTF">2017-10-15T17:43:00Z</dcterms:modified>
</cp:coreProperties>
</file>